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EEF82" w14:textId="77777777" w:rsidR="00C34CD5" w:rsidRPr="00396E5B" w:rsidRDefault="00C34CD5" w:rsidP="005F43CA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AF7594B" w14:textId="77777777" w:rsidR="00944357" w:rsidRPr="005F13F7" w:rsidRDefault="00944357" w:rsidP="005F43CA">
      <w:pPr>
        <w:ind w:right="-1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9EE49F9" wp14:editId="05989E37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2970E1" w14:textId="77777777" w:rsidR="00944357" w:rsidRDefault="00944357" w:rsidP="005F43CA">
      <w:pPr>
        <w:pStyle w:val="Pieddepage"/>
        <w:jc w:val="center"/>
        <w:rPr>
          <w:spacing w:val="6"/>
          <w:sz w:val="22"/>
          <w:szCs w:val="22"/>
        </w:rPr>
      </w:pPr>
    </w:p>
    <w:p w14:paraId="76DC5162" w14:textId="77777777" w:rsidR="00944357" w:rsidRDefault="00944357" w:rsidP="005F43CA">
      <w:pPr>
        <w:pStyle w:val="Pieddepage"/>
        <w:jc w:val="center"/>
        <w:rPr>
          <w:spacing w:val="6"/>
        </w:rPr>
      </w:pPr>
    </w:p>
    <w:p w14:paraId="7D2B2125" w14:textId="77777777" w:rsidR="00944357" w:rsidRDefault="00944357" w:rsidP="005F43CA">
      <w:pPr>
        <w:pStyle w:val="Pieddepage"/>
        <w:jc w:val="center"/>
        <w:rPr>
          <w:spacing w:val="6"/>
        </w:rPr>
      </w:pPr>
    </w:p>
    <w:p w14:paraId="7AA39514" w14:textId="77777777" w:rsidR="00944357" w:rsidRPr="00944357" w:rsidRDefault="00944357" w:rsidP="005F43CA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 xml:space="preserve">Etablissement support du GHT      </w:t>
      </w:r>
    </w:p>
    <w:p w14:paraId="709B1E38" w14:textId="77777777" w:rsidR="00944357" w:rsidRPr="00944357" w:rsidRDefault="00944357" w:rsidP="005F43CA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14:paraId="09E33139" w14:textId="77777777" w:rsidR="00A377D0" w:rsidRPr="004440C5" w:rsidRDefault="00A377D0" w:rsidP="005F43CA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14:paraId="6BE41A51" w14:textId="77777777"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14:paraId="28D281A0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2EC395B1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2052747B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164B499C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61539E9E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5FF8EF09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6BF70BBA" w14:textId="77777777" w:rsidR="00F61717" w:rsidRDefault="00F61717" w:rsidP="005F43CA">
      <w:pPr>
        <w:ind w:left="-709"/>
        <w:jc w:val="center"/>
        <w:rPr>
          <w:rFonts w:ascii="Verdana" w:hAnsi="Verdana"/>
          <w:w w:val="90"/>
        </w:rPr>
      </w:pPr>
    </w:p>
    <w:p w14:paraId="7F89C824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63D00ABB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3F38994D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795DF1FD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24198101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0176D437" w14:textId="77777777"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14:paraId="46B7F515" w14:textId="77777777"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14:paraId="1A41FBD3" w14:textId="77777777" w:rsidR="00983F63" w:rsidRDefault="00983F6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7066A0BF" w14:textId="1C3597FE" w:rsidR="00AC1476" w:rsidRDefault="00772670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 xml:space="preserve">ANNEXE </w:t>
      </w:r>
      <w:r w:rsidR="00D00EC5">
        <w:rPr>
          <w:rFonts w:ascii="Calibri" w:hAnsi="Calibri"/>
          <w:b/>
          <w:noProof/>
          <w:color w:val="000000"/>
          <w:sz w:val="28"/>
          <w:szCs w:val="28"/>
        </w:rPr>
        <w:t>2</w:t>
      </w:r>
      <w:r w:rsidR="00F61717">
        <w:rPr>
          <w:rFonts w:ascii="Calibri" w:hAnsi="Calibri"/>
          <w:b/>
          <w:noProof/>
          <w:color w:val="000000"/>
          <w:sz w:val="28"/>
          <w:szCs w:val="28"/>
        </w:rPr>
        <w:t xml:space="preserve"> AU </w:t>
      </w:r>
      <w:r w:rsidR="00AC1476" w:rsidRPr="00D35D7F">
        <w:rPr>
          <w:rFonts w:ascii="Calibri" w:hAnsi="Calibri"/>
          <w:b/>
          <w:noProof/>
          <w:color w:val="000000"/>
          <w:sz w:val="28"/>
          <w:szCs w:val="28"/>
        </w:rPr>
        <w:t>R</w:t>
      </w:r>
      <w:r w:rsidR="00713E50">
        <w:rPr>
          <w:rFonts w:ascii="Calibri" w:hAnsi="Calibri" w:cs="Calibri"/>
          <w:b/>
          <w:noProof/>
          <w:color w:val="000000"/>
          <w:sz w:val="28"/>
          <w:szCs w:val="28"/>
        </w:rPr>
        <w:t>È</w:t>
      </w:r>
      <w:r w:rsidR="00AC1476" w:rsidRPr="00D35D7F">
        <w:rPr>
          <w:rFonts w:ascii="Calibri" w:hAnsi="Calibri"/>
          <w:b/>
          <w:noProof/>
          <w:color w:val="000000"/>
          <w:sz w:val="28"/>
          <w:szCs w:val="28"/>
        </w:rPr>
        <w:t>GLEMENT DE CONSULTATION</w:t>
      </w:r>
    </w:p>
    <w:p w14:paraId="2C31AA16" w14:textId="77777777" w:rsidR="00F61717" w:rsidRDefault="00F61717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0856DAA6" w14:textId="77777777" w:rsidR="00F61717" w:rsidRDefault="00F61717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070EBED1" w14:textId="77777777" w:rsidR="00F61717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4739B4">
        <w:rPr>
          <w:rFonts w:ascii="Calibri" w:hAnsi="Calibri"/>
          <w:b/>
          <w:noProof/>
          <w:color w:val="000000"/>
          <w:sz w:val="28"/>
          <w:szCs w:val="28"/>
        </w:rPr>
        <w:t>Notice d’utilisation du catalogue CERBERE</w:t>
      </w:r>
    </w:p>
    <w:p w14:paraId="5BBB075B" w14:textId="77777777" w:rsidR="00711179" w:rsidRPr="00D35D7F" w:rsidRDefault="00711179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14:paraId="31160713" w14:textId="77777777" w:rsidR="005C0853" w:rsidRDefault="005C0853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14:paraId="351A35A6" w14:textId="77777777" w:rsidR="00343E9B" w:rsidRPr="00D35D7F" w:rsidRDefault="00343E9B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14:paraId="498901AA" w14:textId="77777777" w:rsidR="00424C39" w:rsidRPr="00D35D7F" w:rsidRDefault="005C0853" w:rsidP="005F43CA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 w:cs="Arial"/>
          <w:b/>
          <w:bCs/>
          <w:iCs/>
          <w:sz w:val="22"/>
          <w:szCs w:val="22"/>
        </w:rPr>
      </w:pPr>
      <w:r w:rsidRPr="00D35D7F">
        <w:rPr>
          <w:rFonts w:ascii="Calibri" w:hAnsi="Calibri"/>
          <w:sz w:val="16"/>
          <w:szCs w:val="16"/>
        </w:rPr>
        <w:tab/>
      </w:r>
    </w:p>
    <w:p w14:paraId="2811A0DD" w14:textId="77777777" w:rsidR="00A377D0" w:rsidRPr="00D35D7F" w:rsidRDefault="00A377D0" w:rsidP="005F43CA">
      <w:pPr>
        <w:tabs>
          <w:tab w:val="left" w:pos="397"/>
          <w:tab w:val="left" w:pos="426"/>
        </w:tabs>
        <w:rPr>
          <w:rFonts w:ascii="Calibri" w:hAnsi="Calibri"/>
          <w:b/>
          <w:bCs/>
          <w:i/>
          <w:iCs/>
          <w:sz w:val="28"/>
          <w:szCs w:val="28"/>
        </w:rPr>
      </w:pPr>
    </w:p>
    <w:p w14:paraId="47550A6A" w14:textId="77777777" w:rsidR="00B4767B" w:rsidRDefault="00B4767B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247D4CF7" w14:textId="77777777"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75FE6C01" w14:textId="77777777"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3C825F1F" w14:textId="77777777"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7087EC5E" w14:textId="77777777" w:rsidR="00424C39" w:rsidRDefault="00424C39" w:rsidP="005F43CA">
      <w:pPr>
        <w:jc w:val="center"/>
        <w:rPr>
          <w:rFonts w:ascii="Calibri" w:hAnsi="Calibri" w:cs="Arial"/>
        </w:rPr>
      </w:pPr>
    </w:p>
    <w:p w14:paraId="2983D6A0" w14:textId="77777777" w:rsidR="00986D1D" w:rsidRDefault="007A0461" w:rsidP="005F43C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41CD70FF" w14:textId="77777777" w:rsidR="00200679" w:rsidRPr="00277F78" w:rsidRDefault="00200679" w:rsidP="005F43CA">
      <w:pPr>
        <w:jc w:val="both"/>
        <w:rPr>
          <w:rFonts w:ascii="Calibri" w:hAnsi="Calibri" w:cs="Arial"/>
          <w:i/>
          <w:color w:val="3333CC"/>
        </w:rPr>
        <w:sectPr w:rsidR="00200679" w:rsidRPr="00277F78" w:rsidSect="00D471FA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737" w:right="1134" w:bottom="1560" w:left="1134" w:header="720" w:footer="567" w:gutter="0"/>
          <w:cols w:space="720"/>
          <w:titlePg/>
        </w:sectPr>
      </w:pPr>
    </w:p>
    <w:p w14:paraId="0174BB4F" w14:textId="77777777"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lastRenderedPageBreak/>
        <w:t>Dans le but de simplifier et d’alléger la saisie des offres de prix, le catalogue des besoins est proposé au format Cerbère</w:t>
      </w:r>
      <w:r w:rsidRPr="004739B4">
        <w:rPr>
          <w:rFonts w:asciiTheme="minorHAnsi" w:eastAsia="Batang" w:hAnsiTheme="minorHAnsi" w:cs="Arial"/>
          <w:b/>
          <w:bCs/>
          <w:vertAlign w:val="superscript"/>
        </w:rPr>
        <w:t>®</w:t>
      </w:r>
      <w:r w:rsidRPr="004739B4">
        <w:rPr>
          <w:rFonts w:asciiTheme="minorHAnsi" w:eastAsia="Batang" w:hAnsiTheme="minorHAnsi" w:cs="Arial"/>
          <w:b/>
        </w:rPr>
        <w:t xml:space="preserve"> (fichier .</w:t>
      </w:r>
      <w:proofErr w:type="spellStart"/>
      <w:r w:rsidRPr="004739B4">
        <w:rPr>
          <w:rFonts w:asciiTheme="minorHAnsi" w:eastAsia="Batang" w:hAnsiTheme="minorHAnsi" w:cs="Arial"/>
          <w:b/>
        </w:rPr>
        <w:t>cmp</w:t>
      </w:r>
      <w:proofErr w:type="spellEnd"/>
      <w:r w:rsidRPr="004739B4">
        <w:rPr>
          <w:rFonts w:asciiTheme="minorHAnsi" w:eastAsia="Batang" w:hAnsiTheme="minorHAnsi" w:cs="Arial"/>
          <w:b/>
        </w:rPr>
        <w:t>) et joint au présent DC.</w:t>
      </w:r>
    </w:p>
    <w:p w14:paraId="764282EA" w14:textId="77777777"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14:paraId="70A53435" w14:textId="77777777"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 xml:space="preserve">Vous devrez prendre connaissance des principes techniques et méthodologiques exprimés ci-dessous qui vous permettront de répondre au catalogue CMP par une offre électronique. </w:t>
      </w:r>
    </w:p>
    <w:p w14:paraId="0CD0BB89" w14:textId="77777777"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14:paraId="3EB727FF" w14:textId="77777777"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1- Principes techniques</w:t>
      </w:r>
    </w:p>
    <w:p w14:paraId="13864871" w14:textId="77777777" w:rsidR="004739B4" w:rsidRPr="004739B4" w:rsidRDefault="004739B4" w:rsidP="004739B4">
      <w:pPr>
        <w:numPr>
          <w:ilvl w:val="0"/>
          <w:numId w:val="14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 catalogue Cerbère</w:t>
      </w:r>
      <w:r w:rsidRPr="004739B4">
        <w:rPr>
          <w:rFonts w:asciiTheme="minorHAnsi" w:eastAsia="Batang" w:hAnsiTheme="minorHAnsi" w:cs="Arial"/>
          <w:vertAlign w:val="superscript"/>
        </w:rPr>
        <w:t>®</w:t>
      </w:r>
      <w:r w:rsidRPr="004739B4">
        <w:rPr>
          <w:rFonts w:asciiTheme="minorHAnsi" w:eastAsia="Batang" w:hAnsiTheme="minorHAnsi" w:cs="Arial"/>
        </w:rPr>
        <w:t xml:space="preserve"> répond au</w:t>
      </w:r>
      <w:r w:rsidRPr="004739B4">
        <w:rPr>
          <w:rFonts w:asciiTheme="minorHAnsi" w:eastAsia="Batang" w:hAnsiTheme="minorHAnsi" w:cs="Arial"/>
          <w:b/>
        </w:rPr>
        <w:t xml:space="preserve"> format CMP compatible PC uniquement.</w:t>
      </w:r>
    </w:p>
    <w:p w14:paraId="2195D29F" w14:textId="77777777" w:rsidR="004739B4" w:rsidRPr="004739B4" w:rsidRDefault="004739B4" w:rsidP="004739B4">
      <w:pPr>
        <w:numPr>
          <w:ilvl w:val="0"/>
          <w:numId w:val="15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Il ne doit être </w:t>
      </w:r>
      <w:r w:rsidRPr="004739B4">
        <w:rPr>
          <w:rFonts w:asciiTheme="minorHAnsi" w:eastAsia="Batang" w:hAnsiTheme="minorHAnsi" w:cs="Arial"/>
          <w:b/>
        </w:rPr>
        <w:t>ouvert que par le gratuiciel Hélios ou le progiciel Eurydice V5.</w:t>
      </w:r>
    </w:p>
    <w:p w14:paraId="0BBDE0C0" w14:textId="77777777" w:rsidR="004739B4" w:rsidRPr="004739B4" w:rsidRDefault="004739B4" w:rsidP="004739B4">
      <w:pPr>
        <w:numPr>
          <w:ilvl w:val="0"/>
          <w:numId w:val="16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Toute tentative d’ouverture par des outils tels que Notepad ou Excel peut endommager le fichier.</w:t>
      </w:r>
    </w:p>
    <w:p w14:paraId="0E63E811" w14:textId="77777777" w:rsidR="004739B4" w:rsidRPr="004739B4" w:rsidRDefault="004739B4" w:rsidP="004739B4">
      <w:pPr>
        <w:numPr>
          <w:ilvl w:val="0"/>
          <w:numId w:val="17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Dans les 2 cas, il doit être </w:t>
      </w:r>
      <w:r w:rsidRPr="004739B4">
        <w:rPr>
          <w:rFonts w:asciiTheme="minorHAnsi" w:eastAsia="Batang" w:hAnsiTheme="minorHAnsi" w:cs="Arial"/>
          <w:b/>
        </w:rPr>
        <w:t>enregistré sur le poste de travail,</w:t>
      </w:r>
      <w:r w:rsidRPr="004739B4">
        <w:rPr>
          <w:rFonts w:asciiTheme="minorHAnsi" w:eastAsia="Batang" w:hAnsiTheme="minorHAnsi" w:cs="Arial"/>
        </w:rPr>
        <w:t xml:space="preserve"> avant toute utilisation, et de préférence dans un dossier portant le nom du client.</w:t>
      </w:r>
    </w:p>
    <w:p w14:paraId="29CA7E23" w14:textId="77777777" w:rsidR="004739B4" w:rsidRPr="004739B4" w:rsidRDefault="004739B4" w:rsidP="004739B4">
      <w:pPr>
        <w:numPr>
          <w:ilvl w:val="0"/>
          <w:numId w:val="18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copie du catalogue se fait soit par l’explorateur s’il s’agit d’un envoi sur support physique électronique, soit par la commande « </w:t>
      </w:r>
      <w:r w:rsidRPr="004739B4">
        <w:rPr>
          <w:rFonts w:asciiTheme="minorHAnsi" w:eastAsia="Batang" w:hAnsiTheme="minorHAnsi" w:cs="Arial"/>
          <w:b/>
        </w:rPr>
        <w:t>enregistrer pièce jointe</w:t>
      </w:r>
      <w:r w:rsidRPr="004739B4">
        <w:rPr>
          <w:rFonts w:asciiTheme="minorHAnsi" w:eastAsia="Batang" w:hAnsiTheme="minorHAnsi" w:cs="Arial"/>
        </w:rPr>
        <w:t> » de votre messagerie.</w:t>
      </w:r>
    </w:p>
    <w:p w14:paraId="5855D3C3" w14:textId="77777777" w:rsidR="004739B4" w:rsidRP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 gratuiciel Hélios ou le progiciel Eurydice V5 sont édités par la société PHARMATIC. Pour toute question relative à leur installation et utilisation, les candidats sont invités à contacter ce prestataire à l’adresse internet suivante : </w:t>
      </w:r>
      <w:hyperlink r:id="rId13" w:history="1">
        <w:r w:rsidRPr="004739B4">
          <w:rPr>
            <w:rStyle w:val="Lienhypertexte"/>
            <w:rFonts w:asciiTheme="minorHAnsi" w:eastAsia="Batang" w:hAnsiTheme="minorHAnsi" w:cs="Arial"/>
          </w:rPr>
          <w:t>www.pharmatic.fr</w:t>
        </w:r>
      </w:hyperlink>
      <w:r w:rsidRPr="004739B4">
        <w:rPr>
          <w:rFonts w:asciiTheme="minorHAnsi" w:eastAsia="Batang" w:hAnsiTheme="minorHAnsi" w:cs="Arial"/>
        </w:rPr>
        <w:t xml:space="preserve">. </w:t>
      </w:r>
    </w:p>
    <w:p w14:paraId="6FA9D1E1" w14:textId="77777777" w:rsid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offres constituées par Eurydice ou Hélios (sous forme de fichiers cryptés </w:t>
      </w:r>
      <w:r w:rsidRPr="004739B4">
        <w:rPr>
          <w:rFonts w:asciiTheme="minorHAnsi" w:eastAsia="Batang" w:hAnsiTheme="minorHAnsi" w:cs="Arial"/>
          <w:b/>
        </w:rPr>
        <w:t>format CRY</w:t>
      </w:r>
      <w:r w:rsidRPr="004739B4">
        <w:rPr>
          <w:rFonts w:asciiTheme="minorHAnsi" w:eastAsia="Batang" w:hAnsiTheme="minorHAnsi" w:cs="Arial"/>
        </w:rPr>
        <w:t>), sont à retourner sous forme électronique (par voie dématérialisée ou sur support physique électronique), avec les autres pièces du marché</w:t>
      </w:r>
      <w:r w:rsidR="004112E0">
        <w:rPr>
          <w:rFonts w:asciiTheme="minorHAnsi" w:eastAsia="Batang" w:hAnsiTheme="minorHAnsi" w:cs="Arial"/>
        </w:rPr>
        <w:t xml:space="preserve"> public</w:t>
      </w:r>
      <w:r w:rsidRPr="004739B4">
        <w:rPr>
          <w:rFonts w:asciiTheme="minorHAnsi" w:eastAsia="Batang" w:hAnsiTheme="minorHAnsi" w:cs="Arial"/>
        </w:rPr>
        <w:t>.</w:t>
      </w:r>
    </w:p>
    <w:p w14:paraId="60E5901C" w14:textId="77777777"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14:paraId="61D66740" w14:textId="77777777" w:rsidR="004739B4" w:rsidRPr="004739B4" w:rsidRDefault="004739B4" w:rsidP="004739B4">
      <w:pPr>
        <w:numPr>
          <w:ilvl w:val="0"/>
          <w:numId w:val="19"/>
        </w:numPr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  <w:b/>
        </w:rPr>
        <w:t>2- Principes méthodologiques</w:t>
      </w:r>
    </w:p>
    <w:p w14:paraId="7943DD5C" w14:textId="77777777" w:rsidR="004739B4" w:rsidRPr="004739B4" w:rsidRDefault="004739B4" w:rsidP="004739B4">
      <w:pPr>
        <w:numPr>
          <w:ilvl w:val="0"/>
          <w:numId w:val="2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 xml:space="preserve">N° de lots et sous lots doivent être respectés </w:t>
      </w:r>
      <w:r w:rsidRPr="004739B4">
        <w:rPr>
          <w:rFonts w:asciiTheme="minorHAnsi" w:eastAsia="Batang" w:hAnsiTheme="minorHAnsi" w:cs="Arial"/>
        </w:rPr>
        <w:t>(ne pas modifier les N°, ni ajouter des N°).</w:t>
      </w:r>
    </w:p>
    <w:p w14:paraId="3B900DD4" w14:textId="77777777" w:rsidR="004739B4" w:rsidRPr="004739B4" w:rsidRDefault="004739B4" w:rsidP="004739B4">
      <w:pPr>
        <w:numPr>
          <w:ilvl w:val="0"/>
          <w:numId w:val="39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>variantes</w:t>
      </w:r>
      <w:r w:rsidRPr="004739B4">
        <w:rPr>
          <w:rFonts w:asciiTheme="minorHAnsi" w:eastAsia="Batang" w:hAnsiTheme="minorHAnsi" w:cs="Arial"/>
        </w:rPr>
        <w:t xml:space="preserve"> ne doivent pas être saisies comme des lots ou des sous lots complémentaires, mais bien en variantes de la proposition de base.</w:t>
      </w:r>
    </w:p>
    <w:p w14:paraId="206F5E27" w14:textId="77777777" w:rsidR="004739B4" w:rsidRPr="004739B4" w:rsidRDefault="004739B4" w:rsidP="004739B4">
      <w:pPr>
        <w:numPr>
          <w:ilvl w:val="0"/>
          <w:numId w:val="38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quantités des variantes ne doivent pas être nulles.</w:t>
      </w:r>
    </w:p>
    <w:p w14:paraId="6B7BB35D" w14:textId="77777777" w:rsidR="004739B4" w:rsidRPr="004739B4" w:rsidRDefault="004739B4" w:rsidP="004739B4">
      <w:pPr>
        <w:numPr>
          <w:ilvl w:val="0"/>
          <w:numId w:val="4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prix des variantes ne doivent pas être nuls.</w:t>
      </w:r>
    </w:p>
    <w:p w14:paraId="039CF5A5" w14:textId="77777777" w:rsidR="004739B4" w:rsidRPr="004739B4" w:rsidRDefault="004739B4" w:rsidP="004739B4">
      <w:pPr>
        <w:numPr>
          <w:ilvl w:val="0"/>
          <w:numId w:val="21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 catalogue (1 fichier CMP) doit donner lieu à 1 offre (1 fichier CRY).</w:t>
      </w:r>
    </w:p>
    <w:p w14:paraId="37885BFC" w14:textId="77777777" w:rsidR="004739B4" w:rsidRPr="004739B4" w:rsidRDefault="004739B4" w:rsidP="004739B4">
      <w:pPr>
        <w:numPr>
          <w:ilvl w:val="0"/>
          <w:numId w:val="22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références de vos produits doivent figurer dans la zone référence.</w:t>
      </w:r>
    </w:p>
    <w:p w14:paraId="053DB05C" w14:textId="77777777" w:rsidR="004739B4" w:rsidRPr="004739B4" w:rsidRDefault="004739B4" w:rsidP="004739B4">
      <w:pPr>
        <w:numPr>
          <w:ilvl w:val="0"/>
          <w:numId w:val="23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zone produit ou spécialité doit contenir le nom ou la référence du produit si celle-ci ne contient pas dans la zone référence.</w:t>
      </w:r>
    </w:p>
    <w:p w14:paraId="2AA37CC9" w14:textId="77777777" w:rsidR="004739B4" w:rsidRPr="004739B4" w:rsidRDefault="004739B4" w:rsidP="004739B4">
      <w:pPr>
        <w:numPr>
          <w:ilvl w:val="0"/>
          <w:numId w:val="24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zones « descriptifs » et « observation » permettent de compléter la spécialité.</w:t>
      </w:r>
    </w:p>
    <w:p w14:paraId="5CF6E9CF" w14:textId="77777777"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14:paraId="07748C49" w14:textId="77777777"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14:paraId="1D367715" w14:textId="77777777"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14:paraId="4D831AB3" w14:textId="77777777"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14:paraId="39A4161A" w14:textId="77777777"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14:paraId="66F0AB73" w14:textId="77777777" w:rsidR="001D3F1D" w:rsidRPr="004739B4" w:rsidRDefault="001D3F1D" w:rsidP="004739B4">
      <w:pPr>
        <w:jc w:val="both"/>
        <w:rPr>
          <w:rFonts w:asciiTheme="minorHAnsi" w:eastAsia="Batang" w:hAnsiTheme="minorHAnsi" w:cs="Arial"/>
        </w:rPr>
      </w:pPr>
    </w:p>
    <w:sectPr w:rsidR="001D3F1D" w:rsidRPr="004739B4" w:rsidSect="00D471FA">
      <w:pgSz w:w="11906" w:h="16838" w:code="9"/>
      <w:pgMar w:top="737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3BBF" w14:textId="77777777" w:rsidR="00764385" w:rsidRDefault="00764385">
      <w:r>
        <w:separator/>
      </w:r>
    </w:p>
  </w:endnote>
  <w:endnote w:type="continuationSeparator" w:id="0">
    <w:p w14:paraId="2E2CA791" w14:textId="77777777" w:rsidR="00764385" w:rsidRDefault="007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0B097" w14:textId="77777777" w:rsidR="00764385" w:rsidRDefault="00764385" w:rsidP="00C138E3">
    <w:pPr>
      <w:pStyle w:val="Pieddepage"/>
      <w:rPr>
        <w:rFonts w:ascii="Arial" w:hAnsi="Arial"/>
        <w:w w:val="90"/>
        <w:sz w:val="18"/>
      </w:rPr>
    </w:pPr>
  </w:p>
  <w:p w14:paraId="5DC36692" w14:textId="77777777" w:rsidR="00764385" w:rsidRDefault="00764385">
    <w:pPr>
      <w:pStyle w:val="Pieddepage"/>
      <w:jc w:val="center"/>
      <w:rPr>
        <w:smallCaps/>
        <w:color w:val="0000FF"/>
        <w:spacing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5FCA6" w14:textId="77777777" w:rsidR="005F43CA" w:rsidRDefault="005F43CA" w:rsidP="005F43CA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  <w:r w:rsidR="00A87F8E">
      <w:rPr>
        <w:rFonts w:ascii="Calibri" w:hAnsi="Calibri"/>
        <w:w w:val="90"/>
        <w:sz w:val="16"/>
        <w:szCs w:val="16"/>
      </w:rPr>
      <w:t xml:space="preserve"> – Direction des Achats</w:t>
    </w:r>
  </w:p>
  <w:p w14:paraId="3F7DC2B9" w14:textId="5DFC9AB8" w:rsidR="00764385" w:rsidRPr="005F43CA" w:rsidRDefault="00764385" w:rsidP="00D00EC5">
    <w:pPr>
      <w:pStyle w:val="Pieddepage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ab/>
    </w: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>es cedex    Tél : 02 99 28 43 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EFC7B" w14:textId="77777777" w:rsidR="00764385" w:rsidRDefault="00764385">
      <w:r>
        <w:separator/>
      </w:r>
    </w:p>
  </w:footnote>
  <w:footnote w:type="continuationSeparator" w:id="0">
    <w:p w14:paraId="68C32F9D" w14:textId="77777777" w:rsidR="00764385" w:rsidRDefault="0076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4BE2" w14:textId="77777777"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27FF106C" w14:textId="77777777" w:rsidR="00764385" w:rsidRDefault="0076438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7838" w14:textId="77777777"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1492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4382D7AE" w14:textId="77777777" w:rsidR="00764385" w:rsidRDefault="0076438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57.05pt;height:55.65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2E719B"/>
    <w:multiLevelType w:val="hybridMultilevel"/>
    <w:tmpl w:val="0AA6F23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3471B"/>
    <w:multiLevelType w:val="hybridMultilevel"/>
    <w:tmpl w:val="D84464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20432"/>
    <w:multiLevelType w:val="multilevel"/>
    <w:tmpl w:val="EE8E5A3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5" w15:restartNumberingAfterBreak="0">
    <w:nsid w:val="04567CC3"/>
    <w:multiLevelType w:val="hybridMultilevel"/>
    <w:tmpl w:val="2342E1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42083"/>
    <w:multiLevelType w:val="hybridMultilevel"/>
    <w:tmpl w:val="DBBE8D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603DA"/>
    <w:multiLevelType w:val="hybridMultilevel"/>
    <w:tmpl w:val="F65273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44B6"/>
    <w:multiLevelType w:val="hybridMultilevel"/>
    <w:tmpl w:val="76A6260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36CA6"/>
    <w:multiLevelType w:val="multilevel"/>
    <w:tmpl w:val="8F0AEF62"/>
    <w:lvl w:ilvl="0">
      <w:start w:val="1"/>
      <w:numFmt w:val="decimal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10" w15:restartNumberingAfterBreak="0">
    <w:nsid w:val="24FA3161"/>
    <w:multiLevelType w:val="hybridMultilevel"/>
    <w:tmpl w:val="29F270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E2049"/>
    <w:multiLevelType w:val="hybridMultilevel"/>
    <w:tmpl w:val="B980EFFC"/>
    <w:lvl w:ilvl="0" w:tplc="7F90430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C090C9C4">
      <w:start w:val="116"/>
      <w:numFmt w:val="bullet"/>
      <w:lvlText w:val="-"/>
      <w:lvlJc w:val="left"/>
      <w:pPr>
        <w:tabs>
          <w:tab w:val="num" w:pos="3282"/>
        </w:tabs>
        <w:ind w:left="3282" w:hanging="1275"/>
      </w:pPr>
      <w:rPr>
        <w:rFonts w:ascii="Arial Narrow" w:eastAsia="Times New Roman" w:hAnsi="Arial Narro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AB80F6F"/>
    <w:multiLevelType w:val="hybridMultilevel"/>
    <w:tmpl w:val="97B465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063AC"/>
    <w:multiLevelType w:val="multilevel"/>
    <w:tmpl w:val="EEBC47EC"/>
    <w:lvl w:ilvl="0">
      <w:start w:val="1"/>
      <w:numFmt w:val="decimal"/>
      <w:pStyle w:val="Titre1"/>
      <w:suff w:val="space"/>
      <w:lvlText w:val="ARTICLE %1 -"/>
      <w:lvlJc w:val="left"/>
      <w:pPr>
        <w:ind w:left="2629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Titre2"/>
      <w:suff w:val="space"/>
      <w:lvlText w:val="%1.%2 -"/>
      <w:lvlJc w:val="left"/>
      <w:pPr>
        <w:ind w:left="144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space"/>
      <w:lvlText w:val="%1.%2.%3 -"/>
      <w:lvlJc w:val="right"/>
      <w:pPr>
        <w:ind w:left="2160" w:hanging="1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Titre4"/>
      <w:suff w:val="space"/>
      <w:lvlText w:val="%1.%2.%3 -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7F3B"/>
    <w:multiLevelType w:val="hybridMultilevel"/>
    <w:tmpl w:val="B1B890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7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9" w15:restartNumberingAfterBreak="0">
    <w:nsid w:val="4F4E225E"/>
    <w:multiLevelType w:val="hybridMultilevel"/>
    <w:tmpl w:val="AE3A689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C71F05"/>
    <w:multiLevelType w:val="hybridMultilevel"/>
    <w:tmpl w:val="6F4AEE6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37252"/>
    <w:multiLevelType w:val="hybridMultilevel"/>
    <w:tmpl w:val="2D4AC9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A7A91"/>
    <w:multiLevelType w:val="hybridMultilevel"/>
    <w:tmpl w:val="CF84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CC6453"/>
    <w:multiLevelType w:val="multilevel"/>
    <w:tmpl w:val="92D0AD16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24" w15:restartNumberingAfterBreak="0">
    <w:nsid w:val="657E6245"/>
    <w:multiLevelType w:val="multilevel"/>
    <w:tmpl w:val="B99E7A0C"/>
    <w:lvl w:ilvl="0">
      <w:start w:val="1"/>
      <w:numFmt w:val="decimal"/>
      <w:lvlText w:val="Article %1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716" w:hanging="432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594"/>
      </w:pPr>
      <w:rPr>
        <w:rFonts w:hint="default"/>
      </w:rPr>
    </w:lvl>
    <w:lvl w:ilvl="4">
      <w:start w:val="1"/>
      <w:numFmt w:val="decimal"/>
      <w:lvlText w:val="%1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61D3E37"/>
    <w:multiLevelType w:val="hybridMultilevel"/>
    <w:tmpl w:val="FBB618B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E5B6951"/>
    <w:multiLevelType w:val="multilevel"/>
    <w:tmpl w:val="6DC48FDE"/>
    <w:lvl w:ilvl="0">
      <w:start w:val="1"/>
      <w:numFmt w:val="decimal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FA429A3"/>
    <w:multiLevelType w:val="hybridMultilevel"/>
    <w:tmpl w:val="3B849F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C4EC9"/>
    <w:multiLevelType w:val="hybridMultilevel"/>
    <w:tmpl w:val="648CE1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5540E6"/>
    <w:multiLevelType w:val="hybridMultilevel"/>
    <w:tmpl w:val="0666DD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A2638"/>
    <w:multiLevelType w:val="hybridMultilevel"/>
    <w:tmpl w:val="E3442932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86B7F56"/>
    <w:multiLevelType w:val="hybridMultilevel"/>
    <w:tmpl w:val="C6EA8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36605"/>
    <w:multiLevelType w:val="hybridMultilevel"/>
    <w:tmpl w:val="3AFA1A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A17F1"/>
    <w:multiLevelType w:val="hybridMultilevel"/>
    <w:tmpl w:val="02CE0764"/>
    <w:lvl w:ilvl="0" w:tplc="811EBAFC">
      <w:start w:val="17"/>
      <w:numFmt w:val="bullet"/>
      <w:lvlText w:val="-"/>
      <w:lvlJc w:val="left"/>
      <w:pPr>
        <w:ind w:left="1068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0625137">
    <w:abstractNumId w:val="11"/>
  </w:num>
  <w:num w:numId="2" w16cid:durableId="1919557274">
    <w:abstractNumId w:val="29"/>
  </w:num>
  <w:num w:numId="3" w16cid:durableId="589236424">
    <w:abstractNumId w:val="27"/>
  </w:num>
  <w:num w:numId="4" w16cid:durableId="712657459">
    <w:abstractNumId w:val="28"/>
  </w:num>
  <w:num w:numId="5" w16cid:durableId="809902880">
    <w:abstractNumId w:val="9"/>
  </w:num>
  <w:num w:numId="6" w16cid:durableId="745498297">
    <w:abstractNumId w:val="4"/>
  </w:num>
  <w:num w:numId="7" w16cid:durableId="1158157364">
    <w:abstractNumId w:val="23"/>
  </w:num>
  <w:num w:numId="8" w16cid:durableId="694692182">
    <w:abstractNumId w:val="17"/>
  </w:num>
  <w:num w:numId="9" w16cid:durableId="23143231">
    <w:abstractNumId w:val="24"/>
  </w:num>
  <w:num w:numId="10" w16cid:durableId="1471167176">
    <w:abstractNumId w:val="18"/>
  </w:num>
  <w:num w:numId="11" w16cid:durableId="279455065">
    <w:abstractNumId w:val="16"/>
  </w:num>
  <w:num w:numId="12" w16cid:durableId="1429887602">
    <w:abstractNumId w:val="0"/>
  </w:num>
  <w:num w:numId="13" w16cid:durableId="1110736861">
    <w:abstractNumId w:val="1"/>
  </w:num>
  <w:num w:numId="14" w16cid:durableId="1433891322">
    <w:abstractNumId w:val="2"/>
  </w:num>
  <w:num w:numId="15" w16cid:durableId="523448590">
    <w:abstractNumId w:val="5"/>
  </w:num>
  <w:num w:numId="16" w16cid:durableId="347219564">
    <w:abstractNumId w:val="12"/>
  </w:num>
  <w:num w:numId="17" w16cid:durableId="2117821133">
    <w:abstractNumId w:val="15"/>
  </w:num>
  <w:num w:numId="18" w16cid:durableId="1332872020">
    <w:abstractNumId w:val="6"/>
  </w:num>
  <w:num w:numId="19" w16cid:durableId="1200165331">
    <w:abstractNumId w:val="32"/>
  </w:num>
  <w:num w:numId="20" w16cid:durableId="1825657125">
    <w:abstractNumId w:val="7"/>
  </w:num>
  <w:num w:numId="21" w16cid:durableId="711077849">
    <w:abstractNumId w:val="8"/>
  </w:num>
  <w:num w:numId="22" w16cid:durableId="1934123845">
    <w:abstractNumId w:val="35"/>
  </w:num>
  <w:num w:numId="23" w16cid:durableId="1332876632">
    <w:abstractNumId w:val="30"/>
  </w:num>
  <w:num w:numId="24" w16cid:durableId="441075541">
    <w:abstractNumId w:val="20"/>
  </w:num>
  <w:num w:numId="25" w16cid:durableId="1210727683">
    <w:abstractNumId w:val="14"/>
  </w:num>
  <w:num w:numId="26" w16cid:durableId="1427118339">
    <w:abstractNumId w:val="2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2536125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69228500">
    <w:abstractNumId w:val="33"/>
  </w:num>
  <w:num w:numId="29" w16cid:durableId="759567805">
    <w:abstractNumId w:val="3"/>
  </w:num>
  <w:num w:numId="30" w16cid:durableId="2129927657">
    <w:abstractNumId w:val="26"/>
  </w:num>
  <w:num w:numId="31" w16cid:durableId="2020041486">
    <w:abstractNumId w:val="19"/>
  </w:num>
  <w:num w:numId="32" w16cid:durableId="517475737">
    <w:abstractNumId w:val="36"/>
  </w:num>
  <w:num w:numId="33" w16cid:durableId="132061242">
    <w:abstractNumId w:val="31"/>
  </w:num>
  <w:num w:numId="34" w16cid:durableId="1618678040">
    <w:abstractNumId w:val="34"/>
  </w:num>
  <w:num w:numId="35" w16cid:durableId="96290196">
    <w:abstractNumId w:val="22"/>
  </w:num>
  <w:num w:numId="36" w16cid:durableId="1858736995">
    <w:abstractNumId w:val="13"/>
  </w:num>
  <w:num w:numId="37" w16cid:durableId="679627171">
    <w:abstractNumId w:val="13"/>
  </w:num>
  <w:num w:numId="38" w16cid:durableId="1452549685">
    <w:abstractNumId w:val="21"/>
  </w:num>
  <w:num w:numId="39" w16cid:durableId="459615807">
    <w:abstractNumId w:val="25"/>
  </w:num>
  <w:num w:numId="40" w16cid:durableId="634021389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546"/>
    <w:rsid w:val="00010A5C"/>
    <w:rsid w:val="0001192F"/>
    <w:rsid w:val="00011F8B"/>
    <w:rsid w:val="0001248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1DD0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1F9C"/>
    <w:rsid w:val="0005247D"/>
    <w:rsid w:val="00052CF4"/>
    <w:rsid w:val="0005478F"/>
    <w:rsid w:val="00056CCD"/>
    <w:rsid w:val="00056E88"/>
    <w:rsid w:val="00057233"/>
    <w:rsid w:val="00057731"/>
    <w:rsid w:val="000606F9"/>
    <w:rsid w:val="00060D59"/>
    <w:rsid w:val="00061A91"/>
    <w:rsid w:val="00062110"/>
    <w:rsid w:val="000646AF"/>
    <w:rsid w:val="00064B13"/>
    <w:rsid w:val="00064F6A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25F"/>
    <w:rsid w:val="000D5505"/>
    <w:rsid w:val="000D58DA"/>
    <w:rsid w:val="000D5D3E"/>
    <w:rsid w:val="000D641F"/>
    <w:rsid w:val="000D653A"/>
    <w:rsid w:val="000D6DBE"/>
    <w:rsid w:val="000D7948"/>
    <w:rsid w:val="000E0884"/>
    <w:rsid w:val="000E12DC"/>
    <w:rsid w:val="000E1D08"/>
    <w:rsid w:val="000E1E4C"/>
    <w:rsid w:val="000E2539"/>
    <w:rsid w:val="000E35CC"/>
    <w:rsid w:val="000E3DB8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7921"/>
    <w:rsid w:val="0011069C"/>
    <w:rsid w:val="00110939"/>
    <w:rsid w:val="00110CB9"/>
    <w:rsid w:val="0011392A"/>
    <w:rsid w:val="00113D53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5DE0"/>
    <w:rsid w:val="00146414"/>
    <w:rsid w:val="00146497"/>
    <w:rsid w:val="0014671C"/>
    <w:rsid w:val="001469B4"/>
    <w:rsid w:val="00147441"/>
    <w:rsid w:val="00150AFE"/>
    <w:rsid w:val="0015162A"/>
    <w:rsid w:val="0015176C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BDC"/>
    <w:rsid w:val="00162B9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93E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CFF"/>
    <w:rsid w:val="00226D21"/>
    <w:rsid w:val="0022774B"/>
    <w:rsid w:val="002277F1"/>
    <w:rsid w:val="00227C64"/>
    <w:rsid w:val="00231808"/>
    <w:rsid w:val="00232D63"/>
    <w:rsid w:val="00233A95"/>
    <w:rsid w:val="00234477"/>
    <w:rsid w:val="00234EC4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536"/>
    <w:rsid w:val="0024521B"/>
    <w:rsid w:val="002458DA"/>
    <w:rsid w:val="00245928"/>
    <w:rsid w:val="00245FEF"/>
    <w:rsid w:val="00246923"/>
    <w:rsid w:val="00246B92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A62"/>
    <w:rsid w:val="00255D95"/>
    <w:rsid w:val="00255E9C"/>
    <w:rsid w:val="002568A3"/>
    <w:rsid w:val="0025709D"/>
    <w:rsid w:val="00257476"/>
    <w:rsid w:val="00257B0E"/>
    <w:rsid w:val="00257E31"/>
    <w:rsid w:val="00257F92"/>
    <w:rsid w:val="00260568"/>
    <w:rsid w:val="00260F49"/>
    <w:rsid w:val="002614B8"/>
    <w:rsid w:val="00261540"/>
    <w:rsid w:val="00262274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A2F"/>
    <w:rsid w:val="00275DE3"/>
    <w:rsid w:val="00276EBC"/>
    <w:rsid w:val="002772D9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6DBF"/>
    <w:rsid w:val="002D70DE"/>
    <w:rsid w:val="002D73E7"/>
    <w:rsid w:val="002D7F75"/>
    <w:rsid w:val="002E0CDA"/>
    <w:rsid w:val="002E0E85"/>
    <w:rsid w:val="002E16BC"/>
    <w:rsid w:val="002E2753"/>
    <w:rsid w:val="002E3DA5"/>
    <w:rsid w:val="002E4415"/>
    <w:rsid w:val="002E4493"/>
    <w:rsid w:val="002E4660"/>
    <w:rsid w:val="002E4B6D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8E0"/>
    <w:rsid w:val="003259B5"/>
    <w:rsid w:val="0032633F"/>
    <w:rsid w:val="00326429"/>
    <w:rsid w:val="003264CB"/>
    <w:rsid w:val="0032692B"/>
    <w:rsid w:val="00326B72"/>
    <w:rsid w:val="00326CEE"/>
    <w:rsid w:val="00330ADC"/>
    <w:rsid w:val="003322F5"/>
    <w:rsid w:val="003333BD"/>
    <w:rsid w:val="00336140"/>
    <w:rsid w:val="00336455"/>
    <w:rsid w:val="00336A70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71"/>
    <w:rsid w:val="003676B5"/>
    <w:rsid w:val="003703F3"/>
    <w:rsid w:val="00370849"/>
    <w:rsid w:val="00370B59"/>
    <w:rsid w:val="00370BD0"/>
    <w:rsid w:val="00372037"/>
    <w:rsid w:val="00372823"/>
    <w:rsid w:val="00373545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246E"/>
    <w:rsid w:val="00382588"/>
    <w:rsid w:val="00382756"/>
    <w:rsid w:val="00382867"/>
    <w:rsid w:val="00382EF2"/>
    <w:rsid w:val="003837F1"/>
    <w:rsid w:val="00384718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43BA"/>
    <w:rsid w:val="00394B30"/>
    <w:rsid w:val="00394DA2"/>
    <w:rsid w:val="00394EF1"/>
    <w:rsid w:val="003968E9"/>
    <w:rsid w:val="00396E5B"/>
    <w:rsid w:val="003976C7"/>
    <w:rsid w:val="00397709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5FB2"/>
    <w:rsid w:val="003C65AB"/>
    <w:rsid w:val="003C67A5"/>
    <w:rsid w:val="003C6D93"/>
    <w:rsid w:val="003C7D2B"/>
    <w:rsid w:val="003C7E02"/>
    <w:rsid w:val="003D01C2"/>
    <w:rsid w:val="003D06F1"/>
    <w:rsid w:val="003D1A03"/>
    <w:rsid w:val="003D1C3F"/>
    <w:rsid w:val="003D22A7"/>
    <w:rsid w:val="003D2D39"/>
    <w:rsid w:val="003D4398"/>
    <w:rsid w:val="003D44D9"/>
    <w:rsid w:val="003D44DA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BD1"/>
    <w:rsid w:val="00411049"/>
    <w:rsid w:val="004110D2"/>
    <w:rsid w:val="004112E0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294"/>
    <w:rsid w:val="004223A3"/>
    <w:rsid w:val="00422A8B"/>
    <w:rsid w:val="0042333C"/>
    <w:rsid w:val="00424C39"/>
    <w:rsid w:val="00424EBB"/>
    <w:rsid w:val="00425241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31AD"/>
    <w:rsid w:val="00443F40"/>
    <w:rsid w:val="0044435E"/>
    <w:rsid w:val="00444B6A"/>
    <w:rsid w:val="0044523E"/>
    <w:rsid w:val="00446041"/>
    <w:rsid w:val="0044651D"/>
    <w:rsid w:val="0044664C"/>
    <w:rsid w:val="00447EF6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10ED"/>
    <w:rsid w:val="00461260"/>
    <w:rsid w:val="00463562"/>
    <w:rsid w:val="00463CE9"/>
    <w:rsid w:val="00464B2C"/>
    <w:rsid w:val="00465649"/>
    <w:rsid w:val="00465FED"/>
    <w:rsid w:val="004664E5"/>
    <w:rsid w:val="004669AC"/>
    <w:rsid w:val="00470B9A"/>
    <w:rsid w:val="0047174F"/>
    <w:rsid w:val="00471BDB"/>
    <w:rsid w:val="004739B4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7E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EE5"/>
    <w:rsid w:val="004D2102"/>
    <w:rsid w:val="004D243D"/>
    <w:rsid w:val="004D26A4"/>
    <w:rsid w:val="004D35A7"/>
    <w:rsid w:val="004D4A53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9E9"/>
    <w:rsid w:val="004F2C18"/>
    <w:rsid w:val="004F3260"/>
    <w:rsid w:val="004F3335"/>
    <w:rsid w:val="004F5208"/>
    <w:rsid w:val="004F5247"/>
    <w:rsid w:val="004F59DD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5B7E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741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30555"/>
    <w:rsid w:val="00530C61"/>
    <w:rsid w:val="00530EA1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1A8D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3CA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537A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5B3"/>
    <w:rsid w:val="00623F60"/>
    <w:rsid w:val="006267FA"/>
    <w:rsid w:val="00630206"/>
    <w:rsid w:val="006313AD"/>
    <w:rsid w:val="00631CBA"/>
    <w:rsid w:val="00632B0C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B6A"/>
    <w:rsid w:val="00645027"/>
    <w:rsid w:val="0064518A"/>
    <w:rsid w:val="00645B6C"/>
    <w:rsid w:val="00646334"/>
    <w:rsid w:val="00646B33"/>
    <w:rsid w:val="00646DD4"/>
    <w:rsid w:val="0064767A"/>
    <w:rsid w:val="00651C33"/>
    <w:rsid w:val="00654614"/>
    <w:rsid w:val="00654D0D"/>
    <w:rsid w:val="00655081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4F8A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4C6"/>
    <w:rsid w:val="006E0D0A"/>
    <w:rsid w:val="006E1797"/>
    <w:rsid w:val="006E1EB4"/>
    <w:rsid w:val="006E2723"/>
    <w:rsid w:val="006E279B"/>
    <w:rsid w:val="006E2AB8"/>
    <w:rsid w:val="006E321A"/>
    <w:rsid w:val="006E3334"/>
    <w:rsid w:val="006E3AA8"/>
    <w:rsid w:val="006E3B05"/>
    <w:rsid w:val="006E424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6FB"/>
    <w:rsid w:val="00713A9E"/>
    <w:rsid w:val="00713B02"/>
    <w:rsid w:val="00713E50"/>
    <w:rsid w:val="00714A4F"/>
    <w:rsid w:val="0071572A"/>
    <w:rsid w:val="00715C6E"/>
    <w:rsid w:val="007160F4"/>
    <w:rsid w:val="007163CA"/>
    <w:rsid w:val="00716671"/>
    <w:rsid w:val="007166A6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C9C"/>
    <w:rsid w:val="00762D36"/>
    <w:rsid w:val="00762EFB"/>
    <w:rsid w:val="007632E6"/>
    <w:rsid w:val="00764385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492"/>
    <w:rsid w:val="00771D9A"/>
    <w:rsid w:val="00772670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1A4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5D8A"/>
    <w:rsid w:val="007E6FE7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82"/>
    <w:rsid w:val="008B55D4"/>
    <w:rsid w:val="008B6721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336F"/>
    <w:rsid w:val="008C3BC4"/>
    <w:rsid w:val="008C3E64"/>
    <w:rsid w:val="008C43C8"/>
    <w:rsid w:val="008C44CE"/>
    <w:rsid w:val="008C4871"/>
    <w:rsid w:val="008C4C0F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7FE"/>
    <w:rsid w:val="009322CA"/>
    <w:rsid w:val="009323C4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856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2D57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B16"/>
    <w:rsid w:val="009C45B6"/>
    <w:rsid w:val="009C4A9E"/>
    <w:rsid w:val="009C5E10"/>
    <w:rsid w:val="009D04B9"/>
    <w:rsid w:val="009D0B50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66E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74A"/>
    <w:rsid w:val="00A44803"/>
    <w:rsid w:val="00A44BDB"/>
    <w:rsid w:val="00A45A17"/>
    <w:rsid w:val="00A45A34"/>
    <w:rsid w:val="00A464FC"/>
    <w:rsid w:val="00A471F2"/>
    <w:rsid w:val="00A512AB"/>
    <w:rsid w:val="00A519C4"/>
    <w:rsid w:val="00A51BF3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1171"/>
    <w:rsid w:val="00A81AEE"/>
    <w:rsid w:val="00A821DF"/>
    <w:rsid w:val="00A82376"/>
    <w:rsid w:val="00A843F9"/>
    <w:rsid w:val="00A8446D"/>
    <w:rsid w:val="00A861A4"/>
    <w:rsid w:val="00A86A36"/>
    <w:rsid w:val="00A875C6"/>
    <w:rsid w:val="00A87F8E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75B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5372"/>
    <w:rsid w:val="00B75950"/>
    <w:rsid w:val="00B76799"/>
    <w:rsid w:val="00B76896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CB3"/>
    <w:rsid w:val="00BF2BAF"/>
    <w:rsid w:val="00BF2F0F"/>
    <w:rsid w:val="00BF35FC"/>
    <w:rsid w:val="00BF3B80"/>
    <w:rsid w:val="00BF3CA3"/>
    <w:rsid w:val="00BF48F4"/>
    <w:rsid w:val="00BF4A21"/>
    <w:rsid w:val="00BF509B"/>
    <w:rsid w:val="00BF515E"/>
    <w:rsid w:val="00BF5B7D"/>
    <w:rsid w:val="00BF5CC9"/>
    <w:rsid w:val="00BF63C0"/>
    <w:rsid w:val="00BF6D3E"/>
    <w:rsid w:val="00C00C2E"/>
    <w:rsid w:val="00C00EDE"/>
    <w:rsid w:val="00C014BD"/>
    <w:rsid w:val="00C02528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60F7"/>
    <w:rsid w:val="00C1637E"/>
    <w:rsid w:val="00C16431"/>
    <w:rsid w:val="00C166E6"/>
    <w:rsid w:val="00C167D6"/>
    <w:rsid w:val="00C17EF3"/>
    <w:rsid w:val="00C200F5"/>
    <w:rsid w:val="00C20BC8"/>
    <w:rsid w:val="00C20C3D"/>
    <w:rsid w:val="00C2118E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083"/>
    <w:rsid w:val="00C53B5B"/>
    <w:rsid w:val="00C55AC2"/>
    <w:rsid w:val="00C55E1A"/>
    <w:rsid w:val="00C5632F"/>
    <w:rsid w:val="00C5633B"/>
    <w:rsid w:val="00C57107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44C4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50CA"/>
    <w:rsid w:val="00C86003"/>
    <w:rsid w:val="00C86654"/>
    <w:rsid w:val="00C87376"/>
    <w:rsid w:val="00C8745D"/>
    <w:rsid w:val="00C9000B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15D5"/>
    <w:rsid w:val="00CB4F8E"/>
    <w:rsid w:val="00CB656F"/>
    <w:rsid w:val="00CB67ED"/>
    <w:rsid w:val="00CB746C"/>
    <w:rsid w:val="00CC0174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F53"/>
    <w:rsid w:val="00CD1ADF"/>
    <w:rsid w:val="00CD1BB3"/>
    <w:rsid w:val="00CD1CC5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520E"/>
    <w:rsid w:val="00CE5292"/>
    <w:rsid w:val="00CE5379"/>
    <w:rsid w:val="00CE54A5"/>
    <w:rsid w:val="00CE55CB"/>
    <w:rsid w:val="00CE5919"/>
    <w:rsid w:val="00CE71F8"/>
    <w:rsid w:val="00CF00DB"/>
    <w:rsid w:val="00CF00FF"/>
    <w:rsid w:val="00CF102F"/>
    <w:rsid w:val="00CF21F2"/>
    <w:rsid w:val="00CF28C2"/>
    <w:rsid w:val="00CF2E8F"/>
    <w:rsid w:val="00CF322C"/>
    <w:rsid w:val="00CF3847"/>
    <w:rsid w:val="00CF4A1F"/>
    <w:rsid w:val="00CF5FE7"/>
    <w:rsid w:val="00CF698F"/>
    <w:rsid w:val="00CF707F"/>
    <w:rsid w:val="00CF7232"/>
    <w:rsid w:val="00CF7C5D"/>
    <w:rsid w:val="00D00D27"/>
    <w:rsid w:val="00D00EC5"/>
    <w:rsid w:val="00D0126D"/>
    <w:rsid w:val="00D01791"/>
    <w:rsid w:val="00D017F6"/>
    <w:rsid w:val="00D01870"/>
    <w:rsid w:val="00D02850"/>
    <w:rsid w:val="00D030A1"/>
    <w:rsid w:val="00D03698"/>
    <w:rsid w:val="00D0481B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D55"/>
    <w:rsid w:val="00D51056"/>
    <w:rsid w:val="00D514C4"/>
    <w:rsid w:val="00D518E0"/>
    <w:rsid w:val="00D5273E"/>
    <w:rsid w:val="00D52902"/>
    <w:rsid w:val="00D5365B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50AA"/>
    <w:rsid w:val="00DA5308"/>
    <w:rsid w:val="00DA5649"/>
    <w:rsid w:val="00DA6003"/>
    <w:rsid w:val="00DA6042"/>
    <w:rsid w:val="00DA60F3"/>
    <w:rsid w:val="00DA7ACB"/>
    <w:rsid w:val="00DA7AD9"/>
    <w:rsid w:val="00DA7CC6"/>
    <w:rsid w:val="00DA7D30"/>
    <w:rsid w:val="00DB1305"/>
    <w:rsid w:val="00DB33F3"/>
    <w:rsid w:val="00DB4C02"/>
    <w:rsid w:val="00DB4C89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5D9F"/>
    <w:rsid w:val="00DD6D39"/>
    <w:rsid w:val="00DE0A4E"/>
    <w:rsid w:val="00DE1181"/>
    <w:rsid w:val="00DE1810"/>
    <w:rsid w:val="00DE18A3"/>
    <w:rsid w:val="00DE1E04"/>
    <w:rsid w:val="00DE3025"/>
    <w:rsid w:val="00DE328D"/>
    <w:rsid w:val="00DE34C6"/>
    <w:rsid w:val="00DE41DF"/>
    <w:rsid w:val="00DE4A8A"/>
    <w:rsid w:val="00DE4B18"/>
    <w:rsid w:val="00DE56A1"/>
    <w:rsid w:val="00DF0591"/>
    <w:rsid w:val="00DF0F13"/>
    <w:rsid w:val="00DF1A81"/>
    <w:rsid w:val="00DF1C82"/>
    <w:rsid w:val="00DF21B9"/>
    <w:rsid w:val="00DF2E84"/>
    <w:rsid w:val="00DF331E"/>
    <w:rsid w:val="00DF3947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27AA9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D68"/>
    <w:rsid w:val="00E51C3F"/>
    <w:rsid w:val="00E51F63"/>
    <w:rsid w:val="00E52903"/>
    <w:rsid w:val="00E530AC"/>
    <w:rsid w:val="00E53F08"/>
    <w:rsid w:val="00E5529D"/>
    <w:rsid w:val="00E55C04"/>
    <w:rsid w:val="00E5601B"/>
    <w:rsid w:val="00E561D0"/>
    <w:rsid w:val="00E561E9"/>
    <w:rsid w:val="00E56378"/>
    <w:rsid w:val="00E57263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CA1"/>
    <w:rsid w:val="00E666F9"/>
    <w:rsid w:val="00E670CA"/>
    <w:rsid w:val="00E67F38"/>
    <w:rsid w:val="00E70435"/>
    <w:rsid w:val="00E705AB"/>
    <w:rsid w:val="00E71CFC"/>
    <w:rsid w:val="00E71E2E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A2F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526A"/>
    <w:rsid w:val="00E95CB5"/>
    <w:rsid w:val="00E96F44"/>
    <w:rsid w:val="00E97841"/>
    <w:rsid w:val="00EA0C03"/>
    <w:rsid w:val="00EA1CE1"/>
    <w:rsid w:val="00EA2C0A"/>
    <w:rsid w:val="00EA3219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8A5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D76"/>
    <w:rsid w:val="00ED5C06"/>
    <w:rsid w:val="00ED5C12"/>
    <w:rsid w:val="00ED6DB3"/>
    <w:rsid w:val="00ED72E1"/>
    <w:rsid w:val="00ED760D"/>
    <w:rsid w:val="00ED790D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61D"/>
    <w:rsid w:val="00F018F6"/>
    <w:rsid w:val="00F01B7A"/>
    <w:rsid w:val="00F033CE"/>
    <w:rsid w:val="00F03FF3"/>
    <w:rsid w:val="00F04142"/>
    <w:rsid w:val="00F043AA"/>
    <w:rsid w:val="00F04773"/>
    <w:rsid w:val="00F04BE7"/>
    <w:rsid w:val="00F06215"/>
    <w:rsid w:val="00F06650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3B7E"/>
    <w:rsid w:val="00F343F1"/>
    <w:rsid w:val="00F354C7"/>
    <w:rsid w:val="00F35B5E"/>
    <w:rsid w:val="00F35B5F"/>
    <w:rsid w:val="00F364E6"/>
    <w:rsid w:val="00F37932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17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3C5D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17DE"/>
    <w:rsid w:val="00FD2246"/>
    <w:rsid w:val="00FD2D84"/>
    <w:rsid w:val="00FD2E09"/>
    <w:rsid w:val="00FD2F9B"/>
    <w:rsid w:val="00FD4239"/>
    <w:rsid w:val="00FD4753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2A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E3AF91"/>
  <w15:docId w15:val="{B261A764-97F3-4FD2-A7F9-1A438569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4280"/>
  </w:style>
  <w:style w:type="paragraph" w:styleId="Titre1">
    <w:name w:val="heading 1"/>
    <w:aliases w:val="docutt1"/>
    <w:basedOn w:val="Normal"/>
    <w:next w:val="Normal"/>
    <w:autoRedefine/>
    <w:qFormat/>
    <w:rsid w:val="005F43CA"/>
    <w:pPr>
      <w:keepNext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hanging="2629"/>
      <w:outlineLvl w:val="0"/>
    </w:pPr>
    <w:rPr>
      <w:rFonts w:ascii="Calibri" w:hAnsi="Calibri" w:cs="Arial"/>
      <w:b/>
      <w:w w:val="90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6A4F8A"/>
    <w:pPr>
      <w:keepNext/>
      <w:numPr>
        <w:ilvl w:val="1"/>
        <w:numId w:val="37"/>
      </w:numPr>
      <w:tabs>
        <w:tab w:val="left" w:pos="1134"/>
      </w:tabs>
      <w:spacing w:before="240" w:after="60"/>
      <w:outlineLvl w:val="1"/>
    </w:pPr>
    <w:rPr>
      <w:rFonts w:ascii="Calibri" w:hAnsi="Calibri"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autoRedefine/>
    <w:qFormat/>
    <w:rsid w:val="005F43CA"/>
    <w:pPr>
      <w:keepNext/>
      <w:numPr>
        <w:ilvl w:val="2"/>
        <w:numId w:val="37"/>
      </w:numPr>
      <w:outlineLvl w:val="2"/>
    </w:pPr>
    <w:rPr>
      <w:rFonts w:ascii="Calibri" w:hAnsi="Calibri"/>
      <w:b/>
      <w:w w:val="90"/>
      <w:sz w:val="22"/>
    </w:rPr>
  </w:style>
  <w:style w:type="paragraph" w:styleId="Titre4">
    <w:name w:val="heading 4"/>
    <w:basedOn w:val="Normal"/>
    <w:next w:val="Normal"/>
    <w:autoRedefine/>
    <w:qFormat/>
    <w:rsid w:val="002D155A"/>
    <w:pPr>
      <w:keepNext/>
      <w:numPr>
        <w:ilvl w:val="3"/>
        <w:numId w:val="37"/>
      </w:numPr>
      <w:spacing w:before="120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link w:val="RetraitcorpsdetexteCar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3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2"/>
      </w:numPr>
    </w:pPr>
  </w:style>
  <w:style w:type="paragraph" w:customStyle="1" w:styleId="T40">
    <w:name w:val="T4"/>
    <w:basedOn w:val="Titre4"/>
    <w:autoRedefine/>
    <w:rsid w:val="00C23FC8"/>
    <w:pPr>
      <w:numPr>
        <w:numId w:val="4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0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5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6"/>
      </w:numPr>
    </w:pPr>
  </w:style>
  <w:style w:type="paragraph" w:customStyle="1" w:styleId="t4">
    <w:name w:val="t4"/>
    <w:basedOn w:val="Titre3"/>
    <w:autoRedefine/>
    <w:rsid w:val="00B90534"/>
    <w:pPr>
      <w:numPr>
        <w:numId w:val="7"/>
      </w:numPr>
    </w:pPr>
  </w:style>
  <w:style w:type="character" w:customStyle="1" w:styleId="Titre2Car">
    <w:name w:val="Titre 2 Car"/>
    <w:link w:val="Titre2"/>
    <w:rsid w:val="006A4F8A"/>
    <w:rPr>
      <w:rFonts w:ascii="Calibri" w:hAnsi="Calibri" w:cs="Arial"/>
      <w:b/>
      <w:bCs/>
      <w:iCs/>
      <w:sz w:val="22"/>
      <w:szCs w:val="28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numPr>
        <w:numId w:val="8"/>
      </w:num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25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RetraitcorpsdetexteCar">
    <w:name w:val="Retrait corps de texte Car"/>
    <w:basedOn w:val="Policepardfaut"/>
    <w:link w:val="Retraitcorpsdetexte"/>
    <w:rsid w:val="00E27AA9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15176C"/>
    <w:rPr>
      <w:rFonts w:eastAsia="MS Mincho"/>
    </w:rPr>
  </w:style>
  <w:style w:type="paragraph" w:customStyle="1" w:styleId="5Articlenormal">
    <w:name w:val="5. Article normal"/>
    <w:basedOn w:val="Normal"/>
    <w:rsid w:val="0015176C"/>
    <w:pPr>
      <w:suppressAutoHyphens/>
      <w:ind w:left="284" w:right="311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pharmatic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6CD28-507A-40C0-9AF5-1D3F190D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2409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GUERIN Marion</cp:lastModifiedBy>
  <cp:revision>3</cp:revision>
  <cp:lastPrinted>2017-12-13T13:05:00Z</cp:lastPrinted>
  <dcterms:created xsi:type="dcterms:W3CDTF">2026-01-26T09:47:00Z</dcterms:created>
  <dcterms:modified xsi:type="dcterms:W3CDTF">2026-01-26T09:47:00Z</dcterms:modified>
</cp:coreProperties>
</file>